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3257E" w14:textId="77777777" w:rsidR="00277BF8" w:rsidRDefault="00C03B12">
      <w:pPr>
        <w:spacing w:after="302"/>
        <w:ind w:left="0" w:firstLine="0"/>
        <w:jc w:val="right"/>
      </w:pPr>
      <w:r>
        <w:rPr>
          <w:noProof/>
        </w:rPr>
        <w:drawing>
          <wp:inline distT="0" distB="0" distL="0" distR="0" wp14:anchorId="61A95504" wp14:editId="382F745D">
            <wp:extent cx="1743075" cy="619125"/>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4"/>
                    <a:stretch>
                      <a:fillRect/>
                    </a:stretch>
                  </pic:blipFill>
                  <pic:spPr>
                    <a:xfrm>
                      <a:off x="0" y="0"/>
                      <a:ext cx="1743075" cy="619125"/>
                    </a:xfrm>
                    <a:prstGeom prst="rect">
                      <a:avLst/>
                    </a:prstGeom>
                  </pic:spPr>
                </pic:pic>
              </a:graphicData>
            </a:graphic>
          </wp:inline>
        </w:drawing>
      </w:r>
      <w:r>
        <w:rPr>
          <w:sz w:val="22"/>
        </w:rPr>
        <w:t xml:space="preserve"> </w:t>
      </w:r>
    </w:p>
    <w:p w14:paraId="654243FD" w14:textId="77777777" w:rsidR="00277BF8" w:rsidRDefault="00C03B12">
      <w:pPr>
        <w:spacing w:after="0"/>
        <w:ind w:left="0" w:firstLine="0"/>
      </w:pPr>
      <w:r>
        <w:rPr>
          <w:b/>
          <w:sz w:val="36"/>
        </w:rPr>
        <w:t xml:space="preserve">Making a complaint. </w:t>
      </w:r>
    </w:p>
    <w:p w14:paraId="3A372C6F" w14:textId="77777777" w:rsidR="00277BF8" w:rsidRDefault="00C03B12">
      <w:pPr>
        <w:spacing w:after="36"/>
        <w:ind w:left="0" w:firstLine="0"/>
      </w:pPr>
      <w:r>
        <w:rPr>
          <w:b/>
        </w:rPr>
        <w:t xml:space="preserve"> </w:t>
      </w:r>
    </w:p>
    <w:p w14:paraId="71B06AE6" w14:textId="2ADC271B" w:rsidR="00277BF8" w:rsidRPr="00C82CFE" w:rsidRDefault="00C03B12">
      <w:pPr>
        <w:ind w:left="-5" w:right="18"/>
        <w:rPr>
          <w:sz w:val="22"/>
          <w:szCs w:val="22"/>
        </w:rPr>
      </w:pPr>
      <w:r w:rsidRPr="00C82CFE">
        <w:rPr>
          <w:sz w:val="22"/>
          <w:szCs w:val="22"/>
        </w:rPr>
        <w:t xml:space="preserve">At </w:t>
      </w:r>
      <w:proofErr w:type="spellStart"/>
      <w:r w:rsidRPr="00C82CFE">
        <w:rPr>
          <w:sz w:val="22"/>
          <w:szCs w:val="22"/>
        </w:rPr>
        <w:t>Bspoke</w:t>
      </w:r>
      <w:proofErr w:type="spellEnd"/>
      <w:r w:rsidRPr="00C82CFE">
        <w:rPr>
          <w:sz w:val="22"/>
          <w:szCs w:val="22"/>
        </w:rPr>
        <w:t xml:space="preserve"> </w:t>
      </w:r>
      <w:r w:rsidR="00E10F6F">
        <w:rPr>
          <w:sz w:val="22"/>
          <w:szCs w:val="22"/>
        </w:rPr>
        <w:t>Sports &amp; Leisure</w:t>
      </w:r>
      <w:r w:rsidRPr="00C82CFE">
        <w:rPr>
          <w:sz w:val="22"/>
          <w:szCs w:val="22"/>
        </w:rPr>
        <w:t xml:space="preserve">, we care about our customers and believe in building long-term relationships by providing quality products combined with a high standard of service. If you have cause for complaint, either in relation to your policy or any aspect regarding the standard of our service, please see the contacts outlined below. </w:t>
      </w:r>
    </w:p>
    <w:p w14:paraId="1801EBD3" w14:textId="77777777" w:rsidR="00277BF8" w:rsidRPr="00C82CFE" w:rsidRDefault="00C03B12">
      <w:pPr>
        <w:spacing w:after="36"/>
        <w:ind w:left="0" w:firstLine="0"/>
        <w:rPr>
          <w:sz w:val="22"/>
          <w:szCs w:val="22"/>
        </w:rPr>
      </w:pPr>
      <w:r w:rsidRPr="00C82CFE">
        <w:rPr>
          <w:sz w:val="22"/>
          <w:szCs w:val="22"/>
        </w:rPr>
        <w:t xml:space="preserve"> </w:t>
      </w:r>
    </w:p>
    <w:p w14:paraId="1CC0B148" w14:textId="4A66CAF4" w:rsidR="00277BF8" w:rsidRPr="00C82CFE" w:rsidRDefault="00C03B12">
      <w:pPr>
        <w:ind w:left="-5" w:right="18"/>
        <w:rPr>
          <w:sz w:val="22"/>
          <w:szCs w:val="22"/>
        </w:rPr>
      </w:pPr>
      <w:r w:rsidRPr="00C82CFE">
        <w:rPr>
          <w:sz w:val="22"/>
          <w:szCs w:val="22"/>
        </w:rPr>
        <w:t xml:space="preserve">As you have arranged your policy with </w:t>
      </w:r>
      <w:proofErr w:type="spellStart"/>
      <w:r w:rsidR="00E10F6F" w:rsidRPr="00C82CFE">
        <w:rPr>
          <w:sz w:val="22"/>
          <w:szCs w:val="22"/>
        </w:rPr>
        <w:t>Bspoke</w:t>
      </w:r>
      <w:proofErr w:type="spellEnd"/>
      <w:r w:rsidR="00E10F6F" w:rsidRPr="00C82CFE">
        <w:rPr>
          <w:sz w:val="22"/>
          <w:szCs w:val="22"/>
        </w:rPr>
        <w:t xml:space="preserve"> </w:t>
      </w:r>
      <w:r w:rsidR="00E10F6F">
        <w:rPr>
          <w:sz w:val="22"/>
          <w:szCs w:val="22"/>
        </w:rPr>
        <w:t>Sports &amp; Leisure</w:t>
      </w:r>
      <w:r w:rsidR="00E10F6F" w:rsidRPr="00C82CFE">
        <w:rPr>
          <w:sz w:val="22"/>
          <w:szCs w:val="22"/>
        </w:rPr>
        <w:t xml:space="preserve"> </w:t>
      </w:r>
      <w:r w:rsidRPr="00C82CFE">
        <w:rPr>
          <w:sz w:val="22"/>
          <w:szCs w:val="22"/>
        </w:rPr>
        <w:t xml:space="preserve">through a Broker or Intermediary, you should firstly direct your complaint to the Broker or Intermediary with whom you arranged your policy. </w:t>
      </w:r>
    </w:p>
    <w:p w14:paraId="275DD067" w14:textId="77777777" w:rsidR="00277BF8" w:rsidRDefault="00C03B12">
      <w:pPr>
        <w:spacing w:after="36"/>
        <w:ind w:left="0" w:firstLine="0"/>
      </w:pPr>
      <w:r>
        <w:t xml:space="preserve"> </w:t>
      </w:r>
    </w:p>
    <w:p w14:paraId="10751F6A" w14:textId="77777777" w:rsidR="00C82CFE" w:rsidRPr="00C82CFE" w:rsidRDefault="00C82CFE" w:rsidP="00C82CFE">
      <w:pPr>
        <w:ind w:left="-5" w:right="18"/>
        <w:rPr>
          <w:b/>
          <w:bCs/>
          <w:sz w:val="22"/>
          <w:szCs w:val="22"/>
        </w:rPr>
      </w:pPr>
      <w:r w:rsidRPr="00C82CFE">
        <w:rPr>
          <w:b/>
          <w:bCs/>
          <w:sz w:val="22"/>
          <w:szCs w:val="22"/>
        </w:rPr>
        <w:t xml:space="preserve">Useful complaint contacts are provided below: </w:t>
      </w:r>
    </w:p>
    <w:p w14:paraId="011E19A8" w14:textId="77777777" w:rsidR="00277BF8" w:rsidRDefault="00C03B12">
      <w:pPr>
        <w:spacing w:after="0"/>
        <w:ind w:left="0" w:firstLine="0"/>
      </w:pPr>
      <w:r>
        <w:rPr>
          <w:b/>
        </w:rPr>
        <w:t xml:space="preserve"> </w:t>
      </w:r>
    </w:p>
    <w:tbl>
      <w:tblPr>
        <w:tblStyle w:val="TableGrid"/>
        <w:tblW w:w="10762" w:type="dxa"/>
        <w:tblInd w:w="7" w:type="dxa"/>
        <w:tblCellMar>
          <w:top w:w="31" w:type="dxa"/>
          <w:left w:w="106" w:type="dxa"/>
          <w:right w:w="115" w:type="dxa"/>
        </w:tblCellMar>
        <w:tblLook w:val="04A0" w:firstRow="1" w:lastRow="0" w:firstColumn="1" w:lastColumn="0" w:noHBand="0" w:noVBand="1"/>
      </w:tblPr>
      <w:tblGrid>
        <w:gridCol w:w="2802"/>
        <w:gridCol w:w="2999"/>
        <w:gridCol w:w="4961"/>
      </w:tblGrid>
      <w:tr w:rsidR="00C949D8" w14:paraId="1DC1EA0C" w14:textId="77777777" w:rsidTr="002C194D">
        <w:trPr>
          <w:trHeight w:val="517"/>
        </w:trPr>
        <w:tc>
          <w:tcPr>
            <w:tcW w:w="2802"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7ACAE060" w14:textId="77777777" w:rsidR="00277BF8" w:rsidRDefault="00C03B12">
            <w:pPr>
              <w:spacing w:after="0"/>
              <w:ind w:left="0" w:firstLine="0"/>
            </w:pPr>
            <w:r>
              <w:rPr>
                <w:b/>
                <w:color w:val="FFFFFF"/>
              </w:rPr>
              <w:t xml:space="preserve">Reason for complaint </w:t>
            </w:r>
          </w:p>
        </w:tc>
        <w:tc>
          <w:tcPr>
            <w:tcW w:w="2999"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540EB25E" w14:textId="77777777" w:rsidR="00277BF8" w:rsidRDefault="00C03B12">
            <w:pPr>
              <w:spacing w:after="0"/>
              <w:ind w:left="3" w:firstLine="0"/>
            </w:pPr>
            <w:r>
              <w:rPr>
                <w:b/>
                <w:color w:val="FFFFFF"/>
              </w:rPr>
              <w:t xml:space="preserve">Contact </w:t>
            </w:r>
          </w:p>
        </w:tc>
        <w:tc>
          <w:tcPr>
            <w:tcW w:w="4961" w:type="dxa"/>
            <w:tcBorders>
              <w:top w:val="single" w:sz="3" w:space="0" w:color="000000"/>
              <w:left w:val="single" w:sz="3" w:space="0" w:color="000000"/>
              <w:bottom w:val="single" w:sz="3" w:space="0" w:color="000000"/>
              <w:right w:val="single" w:sz="3" w:space="0" w:color="000000"/>
            </w:tcBorders>
            <w:shd w:val="clear" w:color="auto" w:fill="0B7091"/>
            <w:vAlign w:val="center"/>
          </w:tcPr>
          <w:p w14:paraId="52DDB051" w14:textId="77777777" w:rsidR="00277BF8" w:rsidRDefault="00C03B12">
            <w:pPr>
              <w:spacing w:after="0"/>
              <w:ind w:left="0" w:firstLine="0"/>
            </w:pPr>
            <w:r>
              <w:rPr>
                <w:b/>
                <w:color w:val="FFFFFF"/>
              </w:rPr>
              <w:t xml:space="preserve">Contact Details </w:t>
            </w:r>
          </w:p>
        </w:tc>
      </w:tr>
      <w:tr w:rsidR="00C949D8" w14:paraId="6773419C" w14:textId="77777777" w:rsidTr="002C194D">
        <w:trPr>
          <w:trHeight w:val="2109"/>
        </w:trPr>
        <w:tc>
          <w:tcPr>
            <w:tcW w:w="2802" w:type="dxa"/>
            <w:tcBorders>
              <w:top w:val="single" w:sz="3" w:space="0" w:color="000000"/>
              <w:left w:val="single" w:sz="3" w:space="0" w:color="000000"/>
              <w:bottom w:val="single" w:sz="3" w:space="0" w:color="000000"/>
              <w:right w:val="single" w:sz="3" w:space="0" w:color="000000"/>
            </w:tcBorders>
          </w:tcPr>
          <w:p w14:paraId="333C80F0" w14:textId="77777777" w:rsidR="00277BF8" w:rsidRDefault="00C03B12">
            <w:pPr>
              <w:spacing w:after="36"/>
              <w:ind w:left="0" w:firstLine="0"/>
            </w:pPr>
            <w:r>
              <w:t xml:space="preserve">Sales or Service </w:t>
            </w:r>
          </w:p>
          <w:p w14:paraId="332B41F8" w14:textId="77777777" w:rsidR="00277BF8" w:rsidRDefault="00C03B12">
            <w:pPr>
              <w:spacing w:after="36"/>
              <w:ind w:left="0" w:firstLine="0"/>
            </w:pPr>
            <w:r>
              <w:t xml:space="preserve">Related </w:t>
            </w:r>
          </w:p>
          <w:p w14:paraId="1D8E8536" w14:textId="77777777" w:rsidR="00277BF8" w:rsidRDefault="00C03B12">
            <w:pPr>
              <w:spacing w:after="36"/>
              <w:ind w:left="0" w:firstLine="0"/>
            </w:pPr>
            <w:r>
              <w:t xml:space="preserve"> </w:t>
            </w:r>
          </w:p>
          <w:p w14:paraId="7F993258" w14:textId="77777777" w:rsidR="00277BF8" w:rsidRDefault="00C03B12">
            <w:pPr>
              <w:spacing w:after="0"/>
              <w:ind w:left="0" w:firstLine="0"/>
            </w:pPr>
            <w:r>
              <w:t xml:space="preserve"> </w:t>
            </w:r>
          </w:p>
        </w:tc>
        <w:tc>
          <w:tcPr>
            <w:tcW w:w="2999" w:type="dxa"/>
            <w:tcBorders>
              <w:top w:val="single" w:sz="3" w:space="0" w:color="000000"/>
              <w:left w:val="single" w:sz="3" w:space="0" w:color="000000"/>
              <w:bottom w:val="single" w:sz="3" w:space="0" w:color="000000"/>
              <w:right w:val="single" w:sz="3" w:space="0" w:color="000000"/>
            </w:tcBorders>
          </w:tcPr>
          <w:p w14:paraId="332D4FFB" w14:textId="77777777" w:rsidR="00277BF8" w:rsidRDefault="00C03B12">
            <w:pPr>
              <w:spacing w:after="36"/>
              <w:ind w:left="3" w:firstLine="0"/>
            </w:pPr>
            <w:r>
              <w:t xml:space="preserve">Complaints Department </w:t>
            </w:r>
          </w:p>
          <w:p w14:paraId="6C622D51" w14:textId="77777777" w:rsidR="00277BF8" w:rsidRDefault="00C03B12">
            <w:pPr>
              <w:spacing w:after="36"/>
              <w:ind w:left="3" w:firstLine="0"/>
            </w:pPr>
            <w:proofErr w:type="spellStart"/>
            <w:r>
              <w:t>Bspoke</w:t>
            </w:r>
            <w:proofErr w:type="spellEnd"/>
            <w:r>
              <w:t xml:space="preserve"> Sports &amp; Leisure </w:t>
            </w:r>
          </w:p>
          <w:p w14:paraId="0D71742A" w14:textId="77777777" w:rsidR="00277BF8" w:rsidRDefault="00C03B12">
            <w:pPr>
              <w:spacing w:after="36"/>
              <w:ind w:left="3" w:firstLine="0"/>
            </w:pPr>
            <w:r>
              <w:t xml:space="preserve"> </w:t>
            </w:r>
          </w:p>
          <w:p w14:paraId="54822CEC" w14:textId="77777777" w:rsidR="00277BF8" w:rsidRDefault="00C03B12">
            <w:pPr>
              <w:spacing w:after="0"/>
              <w:ind w:left="3" w:firstLine="0"/>
            </w:pPr>
            <w:r>
              <w:t xml:space="preserve"> </w:t>
            </w:r>
          </w:p>
        </w:tc>
        <w:tc>
          <w:tcPr>
            <w:tcW w:w="4961" w:type="dxa"/>
            <w:tcBorders>
              <w:top w:val="single" w:sz="3" w:space="0" w:color="000000"/>
              <w:left w:val="single" w:sz="3" w:space="0" w:color="000000"/>
              <w:bottom w:val="single" w:sz="3" w:space="0" w:color="000000"/>
              <w:right w:val="single" w:sz="3" w:space="0" w:color="000000"/>
            </w:tcBorders>
          </w:tcPr>
          <w:p w14:paraId="21024662" w14:textId="77777777" w:rsidR="00277BF8" w:rsidRDefault="00C03B12">
            <w:pPr>
              <w:spacing w:after="36"/>
              <w:ind w:left="0" w:firstLine="0"/>
            </w:pPr>
            <w:r>
              <w:t xml:space="preserve">Brookfield Court </w:t>
            </w:r>
          </w:p>
          <w:p w14:paraId="6F52DF9C" w14:textId="77777777" w:rsidR="00277BF8" w:rsidRDefault="00C03B12">
            <w:pPr>
              <w:spacing w:after="36"/>
              <w:ind w:left="0" w:firstLine="0"/>
            </w:pPr>
            <w:r>
              <w:t xml:space="preserve">Selby Road </w:t>
            </w:r>
          </w:p>
          <w:p w14:paraId="595964D9" w14:textId="77777777" w:rsidR="00277BF8" w:rsidRDefault="00C03B12">
            <w:pPr>
              <w:spacing w:after="36"/>
              <w:ind w:left="0" w:firstLine="0"/>
            </w:pPr>
            <w:r>
              <w:t xml:space="preserve">Leeds </w:t>
            </w:r>
          </w:p>
          <w:p w14:paraId="1D76F245" w14:textId="77777777" w:rsidR="006078A4" w:rsidRDefault="00C03B12">
            <w:pPr>
              <w:spacing w:after="0" w:line="295" w:lineRule="auto"/>
              <w:ind w:left="0" w:right="2626" w:firstLine="0"/>
            </w:pPr>
            <w:r>
              <w:t xml:space="preserve">West Yorkshire </w:t>
            </w:r>
          </w:p>
          <w:p w14:paraId="557EB85D" w14:textId="4A7C4BDB" w:rsidR="00277BF8" w:rsidRDefault="00C03B12">
            <w:pPr>
              <w:spacing w:after="0" w:line="295" w:lineRule="auto"/>
              <w:ind w:left="0" w:right="2626" w:firstLine="0"/>
            </w:pPr>
            <w:r>
              <w:t xml:space="preserve">LS25 1NB </w:t>
            </w:r>
          </w:p>
          <w:p w14:paraId="0C6C473D" w14:textId="77777777" w:rsidR="002C194D" w:rsidRDefault="00C03B12">
            <w:pPr>
              <w:spacing w:after="0"/>
              <w:ind w:left="0" w:right="253" w:firstLine="0"/>
            </w:pPr>
            <w:r>
              <w:t xml:space="preserve">complaints@bspokesportsleisure.co.uk </w:t>
            </w:r>
          </w:p>
          <w:p w14:paraId="7973B853" w14:textId="4C239732" w:rsidR="00277BF8" w:rsidRDefault="00C03B12">
            <w:pPr>
              <w:spacing w:after="0"/>
              <w:ind w:left="0" w:right="253" w:firstLine="0"/>
            </w:pPr>
            <w:r>
              <w:t xml:space="preserve">0113 345 1768 </w:t>
            </w:r>
          </w:p>
        </w:tc>
      </w:tr>
      <w:tr w:rsidR="00FB080B" w14:paraId="7606EA91" w14:textId="77777777" w:rsidTr="002C194D">
        <w:trPr>
          <w:trHeight w:val="2109"/>
        </w:trPr>
        <w:tc>
          <w:tcPr>
            <w:tcW w:w="2802" w:type="dxa"/>
            <w:tcBorders>
              <w:top w:val="single" w:sz="3" w:space="0" w:color="000000"/>
              <w:left w:val="single" w:sz="3" w:space="0" w:color="000000"/>
              <w:bottom w:val="single" w:sz="3" w:space="0" w:color="000000"/>
              <w:right w:val="single" w:sz="3" w:space="0" w:color="000000"/>
            </w:tcBorders>
          </w:tcPr>
          <w:p w14:paraId="08D3A0CB" w14:textId="77777777" w:rsidR="00C82CFE" w:rsidRPr="00C82CFE" w:rsidRDefault="00C82CFE" w:rsidP="00C82CFE">
            <w:pPr>
              <w:spacing w:after="36"/>
              <w:ind w:left="0" w:firstLine="0"/>
            </w:pPr>
            <w:r w:rsidRPr="00C82CFE">
              <w:t>Claims (other than Legal Expenses claims noted below)</w:t>
            </w:r>
          </w:p>
          <w:p w14:paraId="7F6638FE" w14:textId="77777777" w:rsidR="00C82CFE" w:rsidRDefault="00C82CFE">
            <w:pPr>
              <w:spacing w:after="36"/>
              <w:ind w:left="0" w:firstLine="0"/>
            </w:pPr>
          </w:p>
        </w:tc>
        <w:tc>
          <w:tcPr>
            <w:tcW w:w="2999" w:type="dxa"/>
            <w:tcBorders>
              <w:top w:val="single" w:sz="3" w:space="0" w:color="000000"/>
              <w:left w:val="single" w:sz="3" w:space="0" w:color="000000"/>
              <w:bottom w:val="single" w:sz="3" w:space="0" w:color="000000"/>
              <w:right w:val="single" w:sz="3" w:space="0" w:color="000000"/>
            </w:tcBorders>
          </w:tcPr>
          <w:p w14:paraId="7FFB75D7" w14:textId="38398A39" w:rsidR="00C82CFE" w:rsidRDefault="00C949D8" w:rsidP="00C82CFE">
            <w:pPr>
              <w:spacing w:after="36"/>
              <w:ind w:left="3" w:firstLine="0"/>
            </w:pPr>
            <w:r>
              <w:t>Complaints Department</w:t>
            </w:r>
          </w:p>
          <w:p w14:paraId="32EB9042" w14:textId="357BB8BD" w:rsidR="00C949D8" w:rsidRPr="00C82CFE" w:rsidRDefault="00C949D8" w:rsidP="00C82CFE">
            <w:pPr>
              <w:spacing w:after="36"/>
              <w:ind w:left="3" w:firstLine="0"/>
            </w:pPr>
            <w:r>
              <w:t>CPAdjusting Limited</w:t>
            </w:r>
          </w:p>
          <w:p w14:paraId="0FA5736B" w14:textId="6CE4C30C" w:rsidR="00C82CFE" w:rsidRDefault="00C82CFE">
            <w:pPr>
              <w:spacing w:after="36"/>
              <w:ind w:left="3" w:firstLine="0"/>
            </w:pPr>
          </w:p>
        </w:tc>
        <w:tc>
          <w:tcPr>
            <w:tcW w:w="4961" w:type="dxa"/>
            <w:tcBorders>
              <w:top w:val="single" w:sz="3" w:space="0" w:color="000000"/>
              <w:left w:val="single" w:sz="3" w:space="0" w:color="000000"/>
              <w:bottom w:val="single" w:sz="3" w:space="0" w:color="000000"/>
              <w:right w:val="single" w:sz="3" w:space="0" w:color="000000"/>
            </w:tcBorders>
          </w:tcPr>
          <w:p w14:paraId="77C55B83" w14:textId="77777777" w:rsidR="00C82CFE" w:rsidRDefault="00FB080B">
            <w:pPr>
              <w:spacing w:after="36"/>
              <w:ind w:left="0" w:firstLine="0"/>
            </w:pPr>
            <w:r>
              <w:t>Queen Charlotte House</w:t>
            </w:r>
          </w:p>
          <w:p w14:paraId="5FF31FB1" w14:textId="77777777" w:rsidR="006078A4" w:rsidRDefault="00FB080B">
            <w:pPr>
              <w:spacing w:after="36"/>
              <w:ind w:left="0" w:firstLine="0"/>
            </w:pPr>
            <w:r>
              <w:t xml:space="preserve">53-55 Queen Charlotte Street </w:t>
            </w:r>
          </w:p>
          <w:p w14:paraId="546EB826" w14:textId="7738FA9C" w:rsidR="00FB080B" w:rsidRDefault="00FB080B">
            <w:pPr>
              <w:spacing w:after="36"/>
              <w:ind w:left="0" w:firstLine="0"/>
            </w:pPr>
            <w:r>
              <w:t>BS1 4HQ</w:t>
            </w:r>
          </w:p>
          <w:p w14:paraId="4C62F90B" w14:textId="234C4281" w:rsidR="00FB080B" w:rsidRPr="00FB080B" w:rsidRDefault="00FB080B">
            <w:pPr>
              <w:spacing w:after="36"/>
              <w:ind w:left="0" w:firstLine="0"/>
              <w:rPr>
                <w:color w:val="auto"/>
              </w:rPr>
            </w:pPr>
            <w:hyperlink r:id="rId5" w:history="1">
              <w:r w:rsidRPr="00FB080B">
                <w:rPr>
                  <w:rStyle w:val="Hyperlink"/>
                  <w:color w:val="auto"/>
                  <w:u w:val="none"/>
                </w:rPr>
                <w:t>complaints@cpadjusting.com</w:t>
              </w:r>
            </w:hyperlink>
          </w:p>
          <w:p w14:paraId="59498F2F" w14:textId="4BD32CFF" w:rsidR="00FB080B" w:rsidRDefault="00FB080B">
            <w:pPr>
              <w:spacing w:after="36"/>
              <w:ind w:left="0" w:firstLine="0"/>
            </w:pPr>
            <w:r>
              <w:t>0117 9299 255</w:t>
            </w:r>
          </w:p>
        </w:tc>
      </w:tr>
      <w:tr w:rsidR="00FB080B" w14:paraId="088606DF" w14:textId="77777777" w:rsidTr="002C194D">
        <w:trPr>
          <w:trHeight w:val="2109"/>
        </w:trPr>
        <w:tc>
          <w:tcPr>
            <w:tcW w:w="2802" w:type="dxa"/>
            <w:tcBorders>
              <w:top w:val="single" w:sz="3" w:space="0" w:color="000000"/>
              <w:left w:val="single" w:sz="3" w:space="0" w:color="000000"/>
              <w:bottom w:val="single" w:sz="3" w:space="0" w:color="000000"/>
              <w:right w:val="single" w:sz="3" w:space="0" w:color="000000"/>
            </w:tcBorders>
          </w:tcPr>
          <w:p w14:paraId="423A3F2E" w14:textId="510AB28A" w:rsidR="00FB080B" w:rsidRPr="00C82CFE" w:rsidRDefault="00FB080B" w:rsidP="00C82CFE">
            <w:pPr>
              <w:spacing w:after="36"/>
              <w:ind w:left="0" w:firstLine="0"/>
            </w:pPr>
            <w:r>
              <w:t>Legal Expenses Claims</w:t>
            </w:r>
          </w:p>
        </w:tc>
        <w:tc>
          <w:tcPr>
            <w:tcW w:w="2999" w:type="dxa"/>
            <w:tcBorders>
              <w:top w:val="single" w:sz="3" w:space="0" w:color="000000"/>
              <w:left w:val="single" w:sz="3" w:space="0" w:color="000000"/>
              <w:bottom w:val="single" w:sz="3" w:space="0" w:color="000000"/>
              <w:right w:val="single" w:sz="3" w:space="0" w:color="000000"/>
            </w:tcBorders>
          </w:tcPr>
          <w:p w14:paraId="43542103" w14:textId="77777777" w:rsidR="00FB080B" w:rsidRDefault="00FB080B" w:rsidP="00C82CFE">
            <w:pPr>
              <w:spacing w:after="36"/>
              <w:ind w:left="3" w:firstLine="0"/>
            </w:pPr>
            <w:r>
              <w:t>Complaints Department Arc Legal</w:t>
            </w:r>
          </w:p>
          <w:p w14:paraId="4F96A8E4" w14:textId="2F241486" w:rsidR="00FB080B" w:rsidRDefault="00FB080B" w:rsidP="00C82CFE">
            <w:pPr>
              <w:spacing w:after="36"/>
              <w:ind w:left="3" w:firstLine="0"/>
            </w:pPr>
            <w:r>
              <w:t>Assistance Limited</w:t>
            </w:r>
          </w:p>
        </w:tc>
        <w:tc>
          <w:tcPr>
            <w:tcW w:w="4961" w:type="dxa"/>
            <w:tcBorders>
              <w:top w:val="single" w:sz="3" w:space="0" w:color="000000"/>
              <w:left w:val="single" w:sz="3" w:space="0" w:color="000000"/>
              <w:bottom w:val="single" w:sz="3" w:space="0" w:color="000000"/>
              <w:right w:val="single" w:sz="3" w:space="0" w:color="000000"/>
            </w:tcBorders>
          </w:tcPr>
          <w:p w14:paraId="470FDA9C" w14:textId="77777777" w:rsidR="006078A4" w:rsidRDefault="00FB080B">
            <w:pPr>
              <w:spacing w:after="36"/>
              <w:ind w:left="0" w:firstLine="0"/>
            </w:pPr>
            <w:r>
              <w:t xml:space="preserve">PO Box 8921 Colchester </w:t>
            </w:r>
          </w:p>
          <w:p w14:paraId="31CF46DB" w14:textId="0D13AE3C" w:rsidR="00FB080B" w:rsidRDefault="00FB080B">
            <w:pPr>
              <w:spacing w:after="36"/>
              <w:ind w:left="0" w:firstLine="0"/>
            </w:pPr>
            <w:r>
              <w:t>CO4 5NE</w:t>
            </w:r>
          </w:p>
          <w:p w14:paraId="518E0919" w14:textId="7A7D1B00" w:rsidR="00FB080B" w:rsidRPr="00FB080B" w:rsidRDefault="00FB080B">
            <w:pPr>
              <w:spacing w:after="36"/>
              <w:ind w:left="0" w:firstLine="0"/>
              <w:rPr>
                <w:color w:val="auto"/>
              </w:rPr>
            </w:pPr>
            <w:hyperlink r:id="rId6" w:history="1">
              <w:r w:rsidRPr="00FB080B">
                <w:rPr>
                  <w:rStyle w:val="Hyperlink"/>
                  <w:color w:val="auto"/>
                  <w:u w:val="none"/>
                </w:rPr>
                <w:t>customerservice@arclegal.co.uk</w:t>
              </w:r>
            </w:hyperlink>
          </w:p>
          <w:p w14:paraId="18E8677B" w14:textId="77777777" w:rsidR="00FB080B" w:rsidRPr="00FB080B" w:rsidRDefault="00FB080B" w:rsidP="00FB080B">
            <w:pPr>
              <w:spacing w:after="36"/>
              <w:ind w:left="0" w:firstLine="0"/>
            </w:pPr>
            <w:r w:rsidRPr="00FB080B">
              <w:t>01206 615000</w:t>
            </w:r>
          </w:p>
          <w:p w14:paraId="61DA2338" w14:textId="63BB062A" w:rsidR="00FB080B" w:rsidRDefault="00FB080B">
            <w:pPr>
              <w:spacing w:after="36"/>
              <w:ind w:left="0" w:firstLine="0"/>
            </w:pPr>
          </w:p>
        </w:tc>
      </w:tr>
    </w:tbl>
    <w:p w14:paraId="4BA8E872" w14:textId="77777777" w:rsidR="00277BF8" w:rsidRDefault="00C03B12">
      <w:pPr>
        <w:spacing w:after="36"/>
        <w:ind w:left="0" w:firstLine="0"/>
      </w:pPr>
      <w:r>
        <w:t xml:space="preserve"> </w:t>
      </w:r>
    </w:p>
    <w:p w14:paraId="1A72F148" w14:textId="770E0B23" w:rsidR="00277BF8" w:rsidRDefault="00277BF8">
      <w:pPr>
        <w:spacing w:after="0"/>
        <w:ind w:left="0" w:firstLine="0"/>
      </w:pPr>
    </w:p>
    <w:p w14:paraId="7E529A3D" w14:textId="77777777" w:rsidR="00FB080B" w:rsidRDefault="00FB080B">
      <w:pPr>
        <w:spacing w:after="0" w:line="295" w:lineRule="auto"/>
        <w:ind w:left="0" w:firstLine="0"/>
        <w:rPr>
          <w:sz w:val="14"/>
        </w:rPr>
      </w:pPr>
    </w:p>
    <w:p w14:paraId="4A1C55C7" w14:textId="77777777" w:rsidR="00FB080B" w:rsidRDefault="00FB080B">
      <w:pPr>
        <w:spacing w:after="0" w:line="295" w:lineRule="auto"/>
        <w:ind w:left="0" w:firstLine="0"/>
        <w:rPr>
          <w:sz w:val="14"/>
        </w:rPr>
      </w:pPr>
    </w:p>
    <w:p w14:paraId="5311DA6E" w14:textId="77777777" w:rsidR="00FB080B" w:rsidRDefault="00FB080B">
      <w:pPr>
        <w:spacing w:after="0" w:line="295" w:lineRule="auto"/>
        <w:ind w:left="0" w:firstLine="0"/>
        <w:rPr>
          <w:sz w:val="14"/>
        </w:rPr>
      </w:pPr>
    </w:p>
    <w:p w14:paraId="5EE2D890" w14:textId="77777777" w:rsidR="00FB080B" w:rsidRDefault="00FB080B">
      <w:pPr>
        <w:spacing w:after="0" w:line="295" w:lineRule="auto"/>
        <w:ind w:left="0" w:firstLine="0"/>
        <w:rPr>
          <w:sz w:val="14"/>
        </w:rPr>
      </w:pPr>
    </w:p>
    <w:p w14:paraId="35EC2749" w14:textId="77777777" w:rsidR="00FB080B" w:rsidRDefault="00FB080B">
      <w:pPr>
        <w:spacing w:after="0" w:line="295" w:lineRule="auto"/>
        <w:ind w:left="0" w:firstLine="0"/>
        <w:rPr>
          <w:sz w:val="14"/>
        </w:rPr>
      </w:pPr>
    </w:p>
    <w:p w14:paraId="444F4C51" w14:textId="77777777" w:rsidR="00FB080B" w:rsidRDefault="00FB080B">
      <w:pPr>
        <w:spacing w:after="0" w:line="295" w:lineRule="auto"/>
        <w:ind w:left="0" w:firstLine="0"/>
        <w:rPr>
          <w:sz w:val="14"/>
        </w:rPr>
      </w:pPr>
    </w:p>
    <w:p w14:paraId="096B1F23" w14:textId="77777777" w:rsidR="00FB080B" w:rsidRDefault="00FB080B">
      <w:pPr>
        <w:spacing w:after="0" w:line="295" w:lineRule="auto"/>
        <w:ind w:left="0" w:firstLine="0"/>
        <w:rPr>
          <w:sz w:val="14"/>
        </w:rPr>
      </w:pPr>
    </w:p>
    <w:p w14:paraId="39018DC3" w14:textId="77777777" w:rsidR="00FB080B" w:rsidRDefault="00FB080B">
      <w:pPr>
        <w:spacing w:after="0" w:line="295" w:lineRule="auto"/>
        <w:ind w:left="0" w:firstLine="0"/>
        <w:rPr>
          <w:sz w:val="14"/>
        </w:rPr>
      </w:pPr>
    </w:p>
    <w:p w14:paraId="533B1A92" w14:textId="77777777" w:rsidR="00FB080B" w:rsidRDefault="00FB080B">
      <w:pPr>
        <w:spacing w:after="0" w:line="295" w:lineRule="auto"/>
        <w:ind w:left="0" w:firstLine="0"/>
        <w:rPr>
          <w:sz w:val="14"/>
        </w:rPr>
      </w:pPr>
    </w:p>
    <w:p w14:paraId="0177349A" w14:textId="77777777" w:rsidR="00FB080B" w:rsidRDefault="00FB080B">
      <w:pPr>
        <w:spacing w:after="0" w:line="295" w:lineRule="auto"/>
        <w:ind w:left="0" w:firstLine="0"/>
        <w:rPr>
          <w:sz w:val="14"/>
        </w:rPr>
      </w:pPr>
    </w:p>
    <w:p w14:paraId="3AC49E5B" w14:textId="77777777" w:rsidR="00FB080B" w:rsidRDefault="00FB080B">
      <w:pPr>
        <w:spacing w:after="0" w:line="295" w:lineRule="auto"/>
        <w:ind w:left="0" w:firstLine="0"/>
        <w:rPr>
          <w:sz w:val="14"/>
        </w:rPr>
      </w:pPr>
    </w:p>
    <w:p w14:paraId="1139835C" w14:textId="77777777" w:rsidR="00FB080B" w:rsidRDefault="00FB080B">
      <w:pPr>
        <w:spacing w:after="0" w:line="295" w:lineRule="auto"/>
        <w:ind w:left="0" w:firstLine="0"/>
        <w:rPr>
          <w:sz w:val="14"/>
        </w:rPr>
      </w:pPr>
    </w:p>
    <w:p w14:paraId="2678AB33" w14:textId="2BAC3E3C" w:rsidR="00B637E9" w:rsidRDefault="00B637E9" w:rsidP="00B637E9">
      <w:pPr>
        <w:rPr>
          <w:rFonts w:eastAsia="Times New Roman"/>
          <w:b/>
          <w:color w:val="156082" w:themeColor="accent1"/>
          <w:kern w:val="0"/>
          <w:sz w:val="36"/>
          <w:szCs w:val="36"/>
          <w14:ligatures w14:val="none"/>
        </w:rPr>
      </w:pPr>
      <w:proofErr w:type="spellStart"/>
      <w:r>
        <w:rPr>
          <w:rFonts w:eastAsia="Times New Roman"/>
          <w:b/>
          <w:color w:val="156082" w:themeColor="accent1"/>
          <w:kern w:val="0"/>
          <w:sz w:val="36"/>
          <w:szCs w:val="36"/>
          <w14:ligatures w14:val="none"/>
        </w:rPr>
        <w:t>Bspoke</w:t>
      </w:r>
      <w:proofErr w:type="spellEnd"/>
      <w:r>
        <w:rPr>
          <w:rFonts w:eastAsia="Times New Roman"/>
          <w:b/>
          <w:color w:val="156082" w:themeColor="accent1"/>
          <w:kern w:val="0"/>
          <w:sz w:val="36"/>
          <w:szCs w:val="36"/>
          <w14:ligatures w14:val="none"/>
        </w:rPr>
        <w:t xml:space="preserve"> Sports &amp; Leisure </w:t>
      </w:r>
      <w:r w:rsidRPr="002E2275">
        <w:rPr>
          <w:rFonts w:eastAsia="Times New Roman"/>
          <w:b/>
          <w:color w:val="156082" w:themeColor="accent1"/>
          <w:kern w:val="0"/>
          <w:sz w:val="36"/>
          <w:szCs w:val="36"/>
          <w14:ligatures w14:val="none"/>
        </w:rPr>
        <w:t>Complaints Process</w:t>
      </w:r>
    </w:p>
    <w:p w14:paraId="1BA209E4" w14:textId="77777777" w:rsidR="00FB080B" w:rsidRDefault="00FB080B">
      <w:pPr>
        <w:spacing w:after="0" w:line="295" w:lineRule="auto"/>
        <w:ind w:left="0" w:firstLine="0"/>
        <w:rPr>
          <w:sz w:val="14"/>
        </w:rPr>
      </w:pPr>
    </w:p>
    <w:p w14:paraId="7E1BA906" w14:textId="77777777" w:rsidR="00FB080B" w:rsidRDefault="00FB080B">
      <w:pPr>
        <w:spacing w:after="0" w:line="295" w:lineRule="auto"/>
        <w:ind w:left="0" w:firstLine="0"/>
        <w:rPr>
          <w:sz w:val="14"/>
        </w:rPr>
      </w:pPr>
    </w:p>
    <w:p w14:paraId="65DBA991" w14:textId="77777777" w:rsidR="00B637E9" w:rsidRPr="0097268D" w:rsidRDefault="00B637E9" w:rsidP="00B637E9">
      <w:pPr>
        <w:rPr>
          <w:rFonts w:eastAsia="Times New Roman"/>
          <w:b/>
          <w:color w:val="156082" w:themeColor="accent1"/>
          <w:kern w:val="0"/>
          <w:sz w:val="22"/>
          <w:szCs w:val="22"/>
          <w14:ligatures w14:val="none"/>
        </w:rPr>
      </w:pPr>
      <w:r w:rsidRPr="0097268D">
        <w:rPr>
          <w:rFonts w:eastAsia="Times New Roman"/>
          <w:bCs/>
          <w:color w:val="auto"/>
          <w:kern w:val="0"/>
          <w:sz w:val="22"/>
          <w:szCs w:val="22"/>
          <w14:ligatures w14:val="none"/>
        </w:rPr>
        <w:t>Making a complaint can be stressful, that’s why we want to make the whole process as easy as possible for you.</w:t>
      </w:r>
      <w:r w:rsidRPr="0097268D">
        <w:rPr>
          <w:noProof/>
          <w:sz w:val="22"/>
          <w:szCs w:val="22"/>
        </w:rPr>
        <w:t xml:space="preserve"> </w:t>
      </w:r>
    </w:p>
    <w:p w14:paraId="068F175B" w14:textId="77777777" w:rsidR="00FB080B" w:rsidRDefault="00FB080B">
      <w:pPr>
        <w:spacing w:after="0" w:line="295" w:lineRule="auto"/>
        <w:ind w:left="0" w:firstLine="0"/>
        <w:rPr>
          <w:sz w:val="14"/>
        </w:rPr>
      </w:pPr>
    </w:p>
    <w:p w14:paraId="571B5526" w14:textId="3B8C3894" w:rsidR="00B637E9" w:rsidRDefault="00B637E9">
      <w:pPr>
        <w:spacing w:after="0" w:line="295" w:lineRule="auto"/>
        <w:ind w:left="0" w:firstLine="0"/>
        <w:rPr>
          <w:sz w:val="14"/>
        </w:rPr>
      </w:pPr>
      <w:r>
        <w:rPr>
          <w:noProof/>
        </w:rPr>
        <w:drawing>
          <wp:inline distT="0" distB="0" distL="0" distR="0" wp14:anchorId="0D6352A5" wp14:editId="554E2D15">
            <wp:extent cx="8654958" cy="7476369"/>
            <wp:effectExtent l="0" t="0" r="0" b="0"/>
            <wp:docPr id="1402729322" name="Picture 1" descr="A diagram of steps to a st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29322" name="Picture 1" descr="A diagram of steps to a step&#10;&#10;Description automatically generated"/>
                    <pic:cNvPicPr/>
                  </pic:nvPicPr>
                  <pic:blipFill>
                    <a:blip r:embed="rId7"/>
                    <a:stretch>
                      <a:fillRect/>
                    </a:stretch>
                  </pic:blipFill>
                  <pic:spPr>
                    <a:xfrm>
                      <a:off x="0" y="0"/>
                      <a:ext cx="8692952" cy="7509189"/>
                    </a:xfrm>
                    <a:prstGeom prst="rect">
                      <a:avLst/>
                    </a:prstGeom>
                  </pic:spPr>
                </pic:pic>
              </a:graphicData>
            </a:graphic>
          </wp:inline>
        </w:drawing>
      </w:r>
    </w:p>
    <w:p w14:paraId="3A39A1EE" w14:textId="77777777" w:rsidR="00C03B12" w:rsidRDefault="00C03B12" w:rsidP="00B637E9">
      <w:pPr>
        <w:spacing w:after="0"/>
        <w:ind w:left="0" w:firstLine="0"/>
        <w:rPr>
          <w:sz w:val="14"/>
        </w:rPr>
      </w:pPr>
    </w:p>
    <w:p w14:paraId="2DBAF320" w14:textId="6B438391" w:rsidR="00B637E9" w:rsidRPr="0097268D" w:rsidRDefault="00B637E9" w:rsidP="00B637E9">
      <w:pPr>
        <w:spacing w:after="0"/>
        <w:ind w:left="0" w:firstLine="0"/>
        <w:rPr>
          <w:sz w:val="22"/>
          <w:szCs w:val="22"/>
        </w:rPr>
      </w:pPr>
      <w:r w:rsidRPr="0097268D">
        <w:rPr>
          <w:sz w:val="22"/>
          <w:szCs w:val="22"/>
        </w:rPr>
        <w:t>This complaint procedure does not affect your right to take legal action.</w:t>
      </w:r>
    </w:p>
    <w:p w14:paraId="171D45D8" w14:textId="77777777" w:rsidR="00E10F6F" w:rsidRDefault="00E10F6F">
      <w:pPr>
        <w:spacing w:after="0" w:line="295" w:lineRule="auto"/>
        <w:ind w:left="0" w:firstLine="0"/>
        <w:rPr>
          <w:sz w:val="14"/>
        </w:rPr>
      </w:pPr>
    </w:p>
    <w:p w14:paraId="469F205C" w14:textId="33246AAD" w:rsidR="00277BF8" w:rsidRDefault="00C03B12">
      <w:pPr>
        <w:spacing w:after="0" w:line="295" w:lineRule="auto"/>
        <w:ind w:left="0" w:firstLine="0"/>
      </w:pPr>
      <w:proofErr w:type="spellStart"/>
      <w:r>
        <w:rPr>
          <w:sz w:val="14"/>
        </w:rPr>
        <w:t>Bspoke</w:t>
      </w:r>
      <w:proofErr w:type="spellEnd"/>
      <w:r>
        <w:rPr>
          <w:sz w:val="14"/>
        </w:rPr>
        <w:t xml:space="preserve"> Sports &amp; Leisure is a trading name of </w:t>
      </w:r>
      <w:proofErr w:type="spellStart"/>
      <w:r>
        <w:rPr>
          <w:sz w:val="14"/>
        </w:rPr>
        <w:t>Bspoke</w:t>
      </w:r>
      <w:proofErr w:type="spellEnd"/>
      <w:r>
        <w:rPr>
          <w:sz w:val="14"/>
        </w:rPr>
        <w:t xml:space="preserve"> Commercial Ltd. </w:t>
      </w:r>
      <w:proofErr w:type="spellStart"/>
      <w:r>
        <w:rPr>
          <w:sz w:val="14"/>
        </w:rPr>
        <w:t>Bspoke</w:t>
      </w:r>
      <w:proofErr w:type="spellEnd"/>
      <w:r>
        <w:rPr>
          <w:sz w:val="14"/>
        </w:rPr>
        <w:t xml:space="preserve"> Commercial Limited is authorised and regulated by the Financial Conduct Authority. Firm Reference No. 709456.  Registered in England and Wales Company Number. 09284678. Registered Office: Brookfield Court, Selby Rd, Leeds LS25 1NB. </w:t>
      </w:r>
    </w:p>
    <w:sectPr w:rsidR="00277BF8">
      <w:pgSz w:w="11908" w:h="16836"/>
      <w:pgMar w:top="720" w:right="66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F8"/>
    <w:rsid w:val="0025691B"/>
    <w:rsid w:val="00277BF8"/>
    <w:rsid w:val="002C194D"/>
    <w:rsid w:val="006078A4"/>
    <w:rsid w:val="00B637E9"/>
    <w:rsid w:val="00C03B12"/>
    <w:rsid w:val="00C82CFE"/>
    <w:rsid w:val="00C949D8"/>
    <w:rsid w:val="00D24E08"/>
    <w:rsid w:val="00E10F6F"/>
    <w:rsid w:val="00FB0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8FD9"/>
  <w15:docId w15:val="{249C13F4-F0A9-42DA-8B2A-3F33F13F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B080B"/>
    <w:rPr>
      <w:color w:val="467886" w:themeColor="hyperlink"/>
      <w:u w:val="single"/>
    </w:rPr>
  </w:style>
  <w:style w:type="character" w:styleId="UnresolvedMention">
    <w:name w:val="Unresolved Mention"/>
    <w:basedOn w:val="DefaultParagraphFont"/>
    <w:uiPriority w:val="99"/>
    <w:semiHidden/>
    <w:unhideWhenUsed/>
    <w:rsid w:val="00FB0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3612">
      <w:bodyDiv w:val="1"/>
      <w:marLeft w:val="0"/>
      <w:marRight w:val="0"/>
      <w:marTop w:val="0"/>
      <w:marBottom w:val="0"/>
      <w:divBdr>
        <w:top w:val="none" w:sz="0" w:space="0" w:color="auto"/>
        <w:left w:val="none" w:sz="0" w:space="0" w:color="auto"/>
        <w:bottom w:val="none" w:sz="0" w:space="0" w:color="auto"/>
        <w:right w:val="none" w:sz="0" w:space="0" w:color="auto"/>
      </w:divBdr>
    </w:div>
    <w:div w:id="865214825">
      <w:bodyDiv w:val="1"/>
      <w:marLeft w:val="0"/>
      <w:marRight w:val="0"/>
      <w:marTop w:val="0"/>
      <w:marBottom w:val="0"/>
      <w:divBdr>
        <w:top w:val="none" w:sz="0" w:space="0" w:color="auto"/>
        <w:left w:val="none" w:sz="0" w:space="0" w:color="auto"/>
        <w:bottom w:val="none" w:sz="0" w:space="0" w:color="auto"/>
        <w:right w:val="none" w:sz="0" w:space="0" w:color="auto"/>
      </w:divBdr>
    </w:div>
    <w:div w:id="1324310087">
      <w:bodyDiv w:val="1"/>
      <w:marLeft w:val="0"/>
      <w:marRight w:val="0"/>
      <w:marTop w:val="0"/>
      <w:marBottom w:val="0"/>
      <w:divBdr>
        <w:top w:val="none" w:sz="0" w:space="0" w:color="auto"/>
        <w:left w:val="none" w:sz="0" w:space="0" w:color="auto"/>
        <w:bottom w:val="none" w:sz="0" w:space="0" w:color="auto"/>
        <w:right w:val="none" w:sz="0" w:space="0" w:color="auto"/>
      </w:divBdr>
    </w:div>
    <w:div w:id="1452702675">
      <w:bodyDiv w:val="1"/>
      <w:marLeft w:val="0"/>
      <w:marRight w:val="0"/>
      <w:marTop w:val="0"/>
      <w:marBottom w:val="0"/>
      <w:divBdr>
        <w:top w:val="none" w:sz="0" w:space="0" w:color="auto"/>
        <w:left w:val="none" w:sz="0" w:space="0" w:color="auto"/>
        <w:bottom w:val="none" w:sz="0" w:space="0" w:color="auto"/>
        <w:right w:val="none" w:sz="0" w:space="0" w:color="auto"/>
      </w:divBdr>
    </w:div>
    <w:div w:id="1646622445">
      <w:bodyDiv w:val="1"/>
      <w:marLeft w:val="0"/>
      <w:marRight w:val="0"/>
      <w:marTop w:val="0"/>
      <w:marBottom w:val="0"/>
      <w:divBdr>
        <w:top w:val="none" w:sz="0" w:space="0" w:color="auto"/>
        <w:left w:val="none" w:sz="0" w:space="0" w:color="auto"/>
        <w:bottom w:val="none" w:sz="0" w:space="0" w:color="auto"/>
        <w:right w:val="none" w:sz="0" w:space="0" w:color="auto"/>
      </w:divBdr>
    </w:div>
    <w:div w:id="171569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arclegal.co.uk" TargetMode="External"/><Relationship Id="rId5" Type="http://schemas.openxmlformats.org/officeDocument/2006/relationships/hyperlink" Target="mailto:complaints@cpadjusting.com"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Bspoke Insurance Group Limited</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Chadwick</dc:creator>
  <cp:keywords/>
  <cp:lastModifiedBy>Stephanie Waweru</cp:lastModifiedBy>
  <cp:revision>4</cp:revision>
  <dcterms:created xsi:type="dcterms:W3CDTF">2024-10-16T13:48:00Z</dcterms:created>
  <dcterms:modified xsi:type="dcterms:W3CDTF">2024-10-18T15:54:00Z</dcterms:modified>
</cp:coreProperties>
</file>